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5F971" w14:textId="77777777" w:rsidR="00CA639D" w:rsidRDefault="00CA639D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7"/>
        <w:gridCol w:w="1815"/>
        <w:gridCol w:w="1930"/>
        <w:gridCol w:w="3305"/>
      </w:tblGrid>
      <w:tr w:rsidR="00CA639D" w14:paraId="252185A9" w14:textId="77777777">
        <w:trPr>
          <w:trHeight w:val="762"/>
        </w:trPr>
        <w:tc>
          <w:tcPr>
            <w:tcW w:w="2297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BCBEC0"/>
          </w:tcPr>
          <w:p w14:paraId="504F46F5" w14:textId="77777777" w:rsidR="00CA639D" w:rsidRDefault="00014EFC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5.10</w:t>
            </w:r>
          </w:p>
        </w:tc>
        <w:tc>
          <w:tcPr>
            <w:tcW w:w="7050" w:type="dxa"/>
            <w:gridSpan w:val="3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E6E7E8"/>
          </w:tcPr>
          <w:p w14:paraId="0C61F5DB" w14:textId="77777777" w:rsidR="00CA639D" w:rsidRDefault="00014EFC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Plans for Specialty-Specific FPPE</w:t>
            </w:r>
          </w:p>
        </w:tc>
      </w:tr>
      <w:tr w:rsidR="00CA639D" w14:paraId="183B7C64" w14:textId="77777777">
        <w:trPr>
          <w:trHeight w:val="221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E7E6E6"/>
          </w:tcPr>
          <w:p w14:paraId="12117997" w14:textId="77777777" w:rsidR="00CA639D" w:rsidRDefault="00014EFC">
            <w:pPr>
              <w:pStyle w:val="TableParagraph"/>
              <w:spacing w:before="3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E7E6E6"/>
          </w:tcPr>
          <w:p w14:paraId="43725D7D" w14:textId="77777777" w:rsidR="00CA639D" w:rsidRDefault="00014EFC">
            <w:pPr>
              <w:pStyle w:val="TableParagraph"/>
              <w:spacing w:before="30" w:line="333" w:lineRule="auto"/>
              <w:ind w:left="79" w:right="1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type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E7E6E6"/>
          </w:tcPr>
          <w:p w14:paraId="157950C4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#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E7E6E6"/>
          </w:tcPr>
          <w:p w14:paraId="6A1C2633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Accepted methods</w:t>
            </w:r>
          </w:p>
          <w:p w14:paraId="54F258CE" w14:textId="77777777" w:rsidR="00CA639D" w:rsidRDefault="00014EFC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Retrospective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7045AE59" w14:textId="77777777" w:rsidR="00CA639D" w:rsidRDefault="00014EFC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90" w:line="333" w:lineRule="auto"/>
              <w:ind w:left="78" w:right="257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Discussion with other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caregivers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</w:p>
          <w:p w14:paraId="3C3E9287" w14:textId="77777777" w:rsidR="00CA639D" w:rsidRDefault="00014EFC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1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Simulation</w:t>
            </w:r>
          </w:p>
          <w:p w14:paraId="47882B2C" w14:textId="77777777" w:rsidR="00CA639D" w:rsidRDefault="00014EFC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observation/proctoring</w:t>
            </w:r>
          </w:p>
          <w:p w14:paraId="4DED0090" w14:textId="77777777" w:rsidR="00CA639D" w:rsidRDefault="00014EFC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Monitoring practice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</w:t>
            </w:r>
          </w:p>
        </w:tc>
      </w:tr>
      <w:tr w:rsidR="00CA639D" w14:paraId="72AD3B55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D1FC74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Allergy/Immunology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72C6BBA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E2D60E3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DEAC5A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8694719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ACA176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5F0971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9E0607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FE251C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91D7271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9D935D7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Anesthesiology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CF355F1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E34DA6B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CABE28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3B40688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9BC0B0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DFFEB4D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Pain medicine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DF2C80E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5F1AE2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DDA4192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C6B77D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1E1EE7E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3871AC2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11A6D2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A8FEFB8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9122DB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96FCD3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120C91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1CF58D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34AF68CA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EEC47D9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Cardiology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98D4027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AE2D65C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B46581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5C16C49" w14:textId="77777777">
        <w:trPr>
          <w:trHeight w:val="61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853EAD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664412C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Invasive/interven-</w:t>
            </w:r>
          </w:p>
          <w:p w14:paraId="5F250861" w14:textId="77777777" w:rsidR="00CA639D" w:rsidRDefault="00014EF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tional/ICDs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ABF5173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8A464F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E03CC62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863F43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D9D2863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CMR/nuclear scan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1235D92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4C96A6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6FD84B4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2C492B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A3D120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3EA76E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4E16C1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F5385FF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6D8C403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Cardiothoracic surgery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4E459A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750BFE7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FDEBF0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5204C0A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2487DA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209265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TEE &amp; laser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411AE8D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 each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5623F3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C8C6752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3120FD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6F6C71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441376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4F6D66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3035850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1645AD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Dentistry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1FE4187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22493D7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0485C2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370B1883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25FA9A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AFB35E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250C2A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F47F83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A5BC656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FB83261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Dermatology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871967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8A559C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A71C9E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9CD92BA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DD4B12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39CEBD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60FE28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A715B6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70958A3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E82EEDE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Emergency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01299E1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4A647C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A1C342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028F423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C9A665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A5409F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51023B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73750F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631403E" w14:textId="77777777">
        <w:trPr>
          <w:trHeight w:val="125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E2A9A3D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Family medicine</w:t>
            </w: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36BE07F" w14:textId="77777777" w:rsidR="00CA639D" w:rsidRDefault="00014EFC">
            <w:pPr>
              <w:pStyle w:val="TableParagraph"/>
              <w:spacing w:before="30" w:line="333" w:lineRule="auto"/>
              <w:ind w:left="81" w:right="3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Bronchoscopy, urgent care, sports </w:t>
            </w:r>
            <w:r>
              <w:rPr>
                <w:color w:val="231F20"/>
                <w:w w:val="95"/>
                <w:sz w:val="20"/>
              </w:rPr>
              <w:t>medicine, epidural</w:t>
            </w:r>
          </w:p>
          <w:p w14:paraId="5C900AD4" w14:textId="77777777" w:rsidR="00CA639D" w:rsidRDefault="00014EFC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steroid injections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CFC44AE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4E37CA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1ADF536" w14:textId="77777777">
        <w:trPr>
          <w:trHeight w:val="61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A7A923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B484663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OB/GYN surgical</w:t>
            </w:r>
          </w:p>
          <w:p w14:paraId="0EC107DA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procedures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E56FF67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A90D7A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987F0A0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9A506C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B014148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Endoscopy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A3223D9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0961A9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40FF74B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F26D9B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07AC0D8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Stress tests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044F69F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0B6135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3B629A32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38EF58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E6E0A7E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EKG interpretation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E95646F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43AB5F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626C64A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0C23A1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63C757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872B3D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36A0AA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EB2BA74" w14:textId="77777777">
        <w:trPr>
          <w:trHeight w:val="292"/>
        </w:trPr>
        <w:tc>
          <w:tcPr>
            <w:tcW w:w="2297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D2CCA83" w14:textId="77777777" w:rsidR="00CA639D" w:rsidRDefault="00014EFC">
            <w:pPr>
              <w:pStyle w:val="TableParagraph"/>
              <w:spacing w:before="30"/>
              <w:ind w:left="81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Gastroenterology</w:t>
            </w:r>
          </w:p>
          <w:p w14:paraId="64455B7D" w14:textId="77777777" w:rsidR="00014EFC" w:rsidRPr="00014EFC" w:rsidRDefault="00014EFC" w:rsidP="00014EFC"/>
          <w:p w14:paraId="7CC934F5" w14:textId="77777777" w:rsidR="00014EFC" w:rsidRPr="00014EFC" w:rsidRDefault="00014EFC" w:rsidP="00014EFC"/>
          <w:p w14:paraId="2D7E3FA8" w14:textId="77777777" w:rsidR="00014EFC" w:rsidRPr="00014EFC" w:rsidRDefault="00014EFC" w:rsidP="00014EFC"/>
          <w:p w14:paraId="6891CBC3" w14:textId="4E019357" w:rsidR="00014EFC" w:rsidRPr="00014EFC" w:rsidRDefault="00014EFC" w:rsidP="00014EFC">
            <w:pPr>
              <w:ind w:firstLine="720"/>
            </w:pPr>
          </w:p>
        </w:tc>
        <w:tc>
          <w:tcPr>
            <w:tcW w:w="181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C42F199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 &amp; liver biopsy</w:t>
            </w:r>
          </w:p>
        </w:tc>
        <w:tc>
          <w:tcPr>
            <w:tcW w:w="1930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F3B5ACA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316D9E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A7C2D1" w14:textId="77777777" w:rsidR="00CA639D" w:rsidRDefault="00CA639D">
      <w:pPr>
        <w:rPr>
          <w:rFonts w:ascii="Times New Roman"/>
          <w:sz w:val="20"/>
        </w:rPr>
        <w:sectPr w:rsidR="00CA639D">
          <w:footerReference w:type="default" r:id="rId7"/>
          <w:pgSz w:w="13200" w:h="16800"/>
          <w:pgMar w:top="1600" w:right="1520" w:bottom="1300" w:left="1520" w:header="0" w:footer="1106" w:gutter="0"/>
          <w:cols w:space="720"/>
        </w:sectPr>
      </w:pPr>
    </w:p>
    <w:p w14:paraId="43F0F43D" w14:textId="77777777" w:rsidR="00CA639D" w:rsidRDefault="00CA639D">
      <w:pPr>
        <w:pStyle w:val="BodyText"/>
      </w:pPr>
    </w:p>
    <w:p w14:paraId="0DD6AB4B" w14:textId="77777777" w:rsidR="00CA639D" w:rsidRDefault="00CA639D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010202"/>
          <w:left w:val="single" w:sz="4" w:space="0" w:color="010202"/>
          <w:bottom w:val="single" w:sz="4" w:space="0" w:color="010202"/>
          <w:right w:val="single" w:sz="4" w:space="0" w:color="010202"/>
          <w:insideH w:val="single" w:sz="4" w:space="0" w:color="010202"/>
          <w:insideV w:val="single" w:sz="4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7"/>
        <w:gridCol w:w="1815"/>
        <w:gridCol w:w="1930"/>
        <w:gridCol w:w="3305"/>
      </w:tblGrid>
      <w:tr w:rsidR="00CA639D" w14:paraId="68E53ED1" w14:textId="77777777">
        <w:trPr>
          <w:trHeight w:val="762"/>
        </w:trPr>
        <w:tc>
          <w:tcPr>
            <w:tcW w:w="2297" w:type="dxa"/>
            <w:tcBorders>
              <w:bottom w:val="single" w:sz="4" w:space="0" w:color="231F20"/>
            </w:tcBorders>
            <w:shd w:val="clear" w:color="auto" w:fill="BCBEC0"/>
          </w:tcPr>
          <w:p w14:paraId="7F761BA2" w14:textId="77777777" w:rsidR="00CA639D" w:rsidRDefault="00014EFC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5.10</w:t>
            </w:r>
          </w:p>
        </w:tc>
        <w:tc>
          <w:tcPr>
            <w:tcW w:w="7050" w:type="dxa"/>
            <w:gridSpan w:val="3"/>
            <w:tcBorders>
              <w:bottom w:val="single" w:sz="4" w:space="0" w:color="231F20"/>
            </w:tcBorders>
            <w:shd w:val="clear" w:color="auto" w:fill="E6E7E8"/>
          </w:tcPr>
          <w:p w14:paraId="710F0950" w14:textId="77777777" w:rsidR="00CA639D" w:rsidRDefault="00014EFC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Plans for Specialty-Specific FPPE (cont.)</w:t>
            </w:r>
          </w:p>
        </w:tc>
      </w:tr>
      <w:tr w:rsidR="00CA639D" w14:paraId="7BDA3CCF" w14:textId="77777777">
        <w:trPr>
          <w:trHeight w:val="2212"/>
        </w:trPr>
        <w:tc>
          <w:tcPr>
            <w:tcW w:w="22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3DA7C266" w14:textId="77777777" w:rsidR="00CA639D" w:rsidRDefault="00014EFC">
            <w:pPr>
              <w:pStyle w:val="TableParagraph"/>
              <w:spacing w:before="3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67D9A12A" w14:textId="77777777" w:rsidR="00CA639D" w:rsidRDefault="00014EFC">
            <w:pPr>
              <w:pStyle w:val="TableParagraph"/>
              <w:spacing w:before="30" w:line="333" w:lineRule="auto"/>
              <w:ind w:left="79" w:right="1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type</w:t>
            </w:r>
          </w:p>
        </w:tc>
        <w:tc>
          <w:tcPr>
            <w:tcW w:w="1930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2308A77E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#</w:t>
            </w:r>
          </w:p>
        </w:tc>
        <w:tc>
          <w:tcPr>
            <w:tcW w:w="330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1E0E6172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Accepted methods</w:t>
            </w:r>
          </w:p>
          <w:p w14:paraId="28BD0FA2" w14:textId="77777777" w:rsidR="00CA639D" w:rsidRDefault="00014EF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Retrospective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780D7CAF" w14:textId="77777777" w:rsidR="00CA639D" w:rsidRDefault="00014EF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90" w:line="333" w:lineRule="auto"/>
              <w:ind w:left="78" w:right="257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Discussion with other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caregivers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</w:p>
          <w:p w14:paraId="387546AD" w14:textId="77777777" w:rsidR="00CA639D" w:rsidRDefault="00014EF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1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Simulation</w:t>
            </w:r>
          </w:p>
          <w:p w14:paraId="0625337E" w14:textId="77777777" w:rsidR="00CA639D" w:rsidRDefault="00014EF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observation/proctoring</w:t>
            </w:r>
          </w:p>
          <w:p w14:paraId="5C3517AD" w14:textId="77777777" w:rsidR="00CA639D" w:rsidRDefault="00014EF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Monitoring practice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</w:t>
            </w:r>
          </w:p>
        </w:tc>
      </w:tr>
      <w:tr w:rsidR="00CA639D" w14:paraId="4E935AA0" w14:textId="77777777">
        <w:trPr>
          <w:trHeight w:val="612"/>
        </w:trPr>
        <w:tc>
          <w:tcPr>
            <w:tcW w:w="2297" w:type="dxa"/>
            <w:tcBorders>
              <w:top w:val="single" w:sz="4" w:space="0" w:color="231F20"/>
            </w:tcBorders>
          </w:tcPr>
          <w:p w14:paraId="7E5BBFCA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General surgery</w:t>
            </w:r>
          </w:p>
        </w:tc>
        <w:tc>
          <w:tcPr>
            <w:tcW w:w="1815" w:type="dxa"/>
            <w:tcBorders>
              <w:top w:val="single" w:sz="4" w:space="0" w:color="231F20"/>
            </w:tcBorders>
          </w:tcPr>
          <w:p w14:paraId="20D9AC7C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 in each area of</w:t>
            </w:r>
          </w:p>
          <w:p w14:paraId="59BACD83" w14:textId="77777777" w:rsidR="00CA639D" w:rsidRDefault="00014EFC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major surgery</w:t>
            </w:r>
          </w:p>
        </w:tc>
        <w:tc>
          <w:tcPr>
            <w:tcW w:w="1930" w:type="dxa"/>
            <w:tcBorders>
              <w:top w:val="single" w:sz="4" w:space="0" w:color="231F20"/>
            </w:tcBorders>
          </w:tcPr>
          <w:p w14:paraId="6E6B0AD4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 each</w:t>
            </w:r>
          </w:p>
        </w:tc>
        <w:tc>
          <w:tcPr>
            <w:tcW w:w="3305" w:type="dxa"/>
            <w:tcBorders>
              <w:top w:val="single" w:sz="4" w:space="0" w:color="231F20"/>
            </w:tcBorders>
          </w:tcPr>
          <w:p w14:paraId="1B8B6AF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95E734F" w14:textId="77777777">
        <w:trPr>
          <w:trHeight w:val="612"/>
        </w:trPr>
        <w:tc>
          <w:tcPr>
            <w:tcW w:w="2297" w:type="dxa"/>
          </w:tcPr>
          <w:p w14:paraId="06087E4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0EE013BA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Hyperbaric</w:t>
            </w:r>
          </w:p>
          <w:p w14:paraId="45617C12" w14:textId="77777777" w:rsidR="00CA639D" w:rsidRDefault="00014EFC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medicine</w:t>
            </w:r>
          </w:p>
        </w:tc>
        <w:tc>
          <w:tcPr>
            <w:tcW w:w="1930" w:type="dxa"/>
          </w:tcPr>
          <w:p w14:paraId="47E18C8A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32D9675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34AE283" w14:textId="77777777">
        <w:trPr>
          <w:trHeight w:val="292"/>
        </w:trPr>
        <w:tc>
          <w:tcPr>
            <w:tcW w:w="2297" w:type="dxa"/>
          </w:tcPr>
          <w:p w14:paraId="177A7D7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512BD096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Endoscopy</w:t>
            </w:r>
          </w:p>
        </w:tc>
        <w:tc>
          <w:tcPr>
            <w:tcW w:w="1930" w:type="dxa"/>
          </w:tcPr>
          <w:p w14:paraId="18EDF797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7C40215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E686B5A" w14:textId="77777777">
        <w:trPr>
          <w:trHeight w:val="292"/>
        </w:trPr>
        <w:tc>
          <w:tcPr>
            <w:tcW w:w="2297" w:type="dxa"/>
          </w:tcPr>
          <w:p w14:paraId="2AE09D8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0607E0A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7742C26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5729ECA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A0D7F24" w14:textId="77777777">
        <w:trPr>
          <w:trHeight w:val="292"/>
        </w:trPr>
        <w:tc>
          <w:tcPr>
            <w:tcW w:w="2297" w:type="dxa"/>
          </w:tcPr>
          <w:p w14:paraId="06EB4DB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Hematology/Oncology</w:t>
            </w:r>
          </w:p>
        </w:tc>
        <w:tc>
          <w:tcPr>
            <w:tcW w:w="1815" w:type="dxa"/>
          </w:tcPr>
          <w:p w14:paraId="0C1210D3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2C1C14DE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4C59548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A7099BA" w14:textId="77777777">
        <w:trPr>
          <w:trHeight w:val="292"/>
        </w:trPr>
        <w:tc>
          <w:tcPr>
            <w:tcW w:w="2297" w:type="dxa"/>
          </w:tcPr>
          <w:p w14:paraId="12D33A5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4C728A5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6131871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4419522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2C25B4C" w14:textId="77777777">
        <w:trPr>
          <w:trHeight w:val="394"/>
        </w:trPr>
        <w:tc>
          <w:tcPr>
            <w:tcW w:w="2297" w:type="dxa"/>
          </w:tcPr>
          <w:p w14:paraId="6CC630F6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Hospitalist</w:t>
            </w:r>
          </w:p>
        </w:tc>
        <w:tc>
          <w:tcPr>
            <w:tcW w:w="1815" w:type="dxa"/>
          </w:tcPr>
          <w:p w14:paraId="0A5136A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 &amp; ICU</w:t>
            </w:r>
          </w:p>
        </w:tc>
        <w:tc>
          <w:tcPr>
            <w:tcW w:w="1930" w:type="dxa"/>
          </w:tcPr>
          <w:p w14:paraId="68AA135B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 each</w:t>
            </w:r>
          </w:p>
        </w:tc>
        <w:tc>
          <w:tcPr>
            <w:tcW w:w="3305" w:type="dxa"/>
          </w:tcPr>
          <w:p w14:paraId="5FB58BD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666BC08" w14:textId="77777777">
        <w:trPr>
          <w:trHeight w:val="394"/>
        </w:trPr>
        <w:tc>
          <w:tcPr>
            <w:tcW w:w="2297" w:type="dxa"/>
          </w:tcPr>
          <w:p w14:paraId="0535423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6738DB2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0B3CCF2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6E3A61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81C6391" w14:textId="77777777">
        <w:trPr>
          <w:trHeight w:val="292"/>
        </w:trPr>
        <w:tc>
          <w:tcPr>
            <w:tcW w:w="2297" w:type="dxa"/>
          </w:tcPr>
          <w:p w14:paraId="3E48614A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Hyperbaric medicine</w:t>
            </w:r>
          </w:p>
        </w:tc>
        <w:tc>
          <w:tcPr>
            <w:tcW w:w="1815" w:type="dxa"/>
          </w:tcPr>
          <w:p w14:paraId="79C91A50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33036560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2454E68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58DE049" w14:textId="77777777">
        <w:trPr>
          <w:trHeight w:val="292"/>
        </w:trPr>
        <w:tc>
          <w:tcPr>
            <w:tcW w:w="2297" w:type="dxa"/>
          </w:tcPr>
          <w:p w14:paraId="2424970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2AC3C4B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335E3EA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4197546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EB1D558" w14:textId="77777777">
        <w:trPr>
          <w:trHeight w:val="292"/>
        </w:trPr>
        <w:tc>
          <w:tcPr>
            <w:tcW w:w="2297" w:type="dxa"/>
          </w:tcPr>
          <w:p w14:paraId="0EE24DCE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Infectious disease</w:t>
            </w:r>
          </w:p>
        </w:tc>
        <w:tc>
          <w:tcPr>
            <w:tcW w:w="1815" w:type="dxa"/>
          </w:tcPr>
          <w:p w14:paraId="1ACF7FE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256B6165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23841F4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FC47078" w14:textId="77777777">
        <w:trPr>
          <w:trHeight w:val="292"/>
        </w:trPr>
        <w:tc>
          <w:tcPr>
            <w:tcW w:w="2297" w:type="dxa"/>
          </w:tcPr>
          <w:p w14:paraId="27525AE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D76F44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77868B9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7FA59EA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B1799FC" w14:textId="77777777">
        <w:trPr>
          <w:trHeight w:val="292"/>
        </w:trPr>
        <w:tc>
          <w:tcPr>
            <w:tcW w:w="2297" w:type="dxa"/>
          </w:tcPr>
          <w:p w14:paraId="7E1B728C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Internal medicine</w:t>
            </w:r>
          </w:p>
        </w:tc>
        <w:tc>
          <w:tcPr>
            <w:tcW w:w="1815" w:type="dxa"/>
          </w:tcPr>
          <w:p w14:paraId="7E06659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567407BA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3C595B7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3A43612" w14:textId="77777777">
        <w:trPr>
          <w:trHeight w:val="292"/>
        </w:trPr>
        <w:tc>
          <w:tcPr>
            <w:tcW w:w="2297" w:type="dxa"/>
          </w:tcPr>
          <w:p w14:paraId="637B2EA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07B9181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TTE, TEE</w:t>
            </w:r>
          </w:p>
        </w:tc>
        <w:tc>
          <w:tcPr>
            <w:tcW w:w="1930" w:type="dxa"/>
          </w:tcPr>
          <w:p w14:paraId="62DE851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0DA3E56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5C3DE3F" w14:textId="77777777">
        <w:trPr>
          <w:trHeight w:val="292"/>
        </w:trPr>
        <w:tc>
          <w:tcPr>
            <w:tcW w:w="2297" w:type="dxa"/>
          </w:tcPr>
          <w:p w14:paraId="2DBB3D5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032CDC3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Endoscopy</w:t>
            </w:r>
          </w:p>
        </w:tc>
        <w:tc>
          <w:tcPr>
            <w:tcW w:w="1930" w:type="dxa"/>
          </w:tcPr>
          <w:p w14:paraId="6B08165F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304F1AC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A71EE99" w14:textId="77777777">
        <w:trPr>
          <w:trHeight w:val="292"/>
        </w:trPr>
        <w:tc>
          <w:tcPr>
            <w:tcW w:w="2297" w:type="dxa"/>
          </w:tcPr>
          <w:p w14:paraId="2632046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67E0DF3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38E0AA2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DECA49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FBC6088" w14:textId="77777777">
        <w:trPr>
          <w:trHeight w:val="292"/>
        </w:trPr>
        <w:tc>
          <w:tcPr>
            <w:tcW w:w="2297" w:type="dxa"/>
          </w:tcPr>
          <w:p w14:paraId="1FDB2599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Nephrology</w:t>
            </w:r>
          </w:p>
        </w:tc>
        <w:tc>
          <w:tcPr>
            <w:tcW w:w="1815" w:type="dxa"/>
          </w:tcPr>
          <w:p w14:paraId="353E1308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296CF971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54AA2E3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E4532F9" w14:textId="77777777">
        <w:trPr>
          <w:trHeight w:val="292"/>
        </w:trPr>
        <w:tc>
          <w:tcPr>
            <w:tcW w:w="2297" w:type="dxa"/>
          </w:tcPr>
          <w:p w14:paraId="18D005B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7F7916A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6367BDB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DE611C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DD1D5D5" w14:textId="77777777">
        <w:trPr>
          <w:trHeight w:val="612"/>
        </w:trPr>
        <w:tc>
          <w:tcPr>
            <w:tcW w:w="2297" w:type="dxa"/>
          </w:tcPr>
          <w:p w14:paraId="5FC143F6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Neurological spine</w:t>
            </w:r>
          </w:p>
          <w:p w14:paraId="1459157A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surgery</w:t>
            </w:r>
          </w:p>
        </w:tc>
        <w:tc>
          <w:tcPr>
            <w:tcW w:w="1815" w:type="dxa"/>
          </w:tcPr>
          <w:p w14:paraId="3899AC62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7A76F4E1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409D4E4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DBF7993" w14:textId="77777777">
        <w:trPr>
          <w:trHeight w:val="292"/>
        </w:trPr>
        <w:tc>
          <w:tcPr>
            <w:tcW w:w="2297" w:type="dxa"/>
          </w:tcPr>
          <w:p w14:paraId="260541D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32BCB44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0C5D888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7B4A558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5781638" w14:textId="77777777">
        <w:trPr>
          <w:trHeight w:val="612"/>
        </w:trPr>
        <w:tc>
          <w:tcPr>
            <w:tcW w:w="2297" w:type="dxa"/>
          </w:tcPr>
          <w:p w14:paraId="65A7E753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Neurology</w:t>
            </w:r>
          </w:p>
        </w:tc>
        <w:tc>
          <w:tcPr>
            <w:tcW w:w="1815" w:type="dxa"/>
          </w:tcPr>
          <w:p w14:paraId="75623CC8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Core, EMG, EEG,</w:t>
            </w:r>
          </w:p>
          <w:p w14:paraId="54C2B87F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sleep</w:t>
            </w:r>
          </w:p>
        </w:tc>
        <w:tc>
          <w:tcPr>
            <w:tcW w:w="1930" w:type="dxa"/>
          </w:tcPr>
          <w:p w14:paraId="4D2CB31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46DF096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9632FBC" w14:textId="77777777">
        <w:trPr>
          <w:trHeight w:val="292"/>
        </w:trPr>
        <w:tc>
          <w:tcPr>
            <w:tcW w:w="2297" w:type="dxa"/>
          </w:tcPr>
          <w:p w14:paraId="1AF95AD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6B1E53D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0583AE1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27B9439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D0E247A" w14:textId="77777777">
        <w:trPr>
          <w:trHeight w:val="612"/>
        </w:trPr>
        <w:tc>
          <w:tcPr>
            <w:tcW w:w="2297" w:type="dxa"/>
          </w:tcPr>
          <w:p w14:paraId="3D2AE908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Obstetrics and</w:t>
            </w:r>
          </w:p>
          <w:p w14:paraId="323AB86A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gynecology</w:t>
            </w:r>
          </w:p>
        </w:tc>
        <w:tc>
          <w:tcPr>
            <w:tcW w:w="1815" w:type="dxa"/>
          </w:tcPr>
          <w:p w14:paraId="11C1928D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4A1FEF1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4624CE6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7491134" w14:textId="77777777">
        <w:trPr>
          <w:trHeight w:val="612"/>
        </w:trPr>
        <w:tc>
          <w:tcPr>
            <w:tcW w:w="2297" w:type="dxa"/>
          </w:tcPr>
          <w:p w14:paraId="729A098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A6B61A6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Microscopic</w:t>
            </w:r>
          </w:p>
          <w:p w14:paraId="248DD162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tuboplasty</w:t>
            </w:r>
          </w:p>
        </w:tc>
        <w:tc>
          <w:tcPr>
            <w:tcW w:w="1930" w:type="dxa"/>
          </w:tcPr>
          <w:p w14:paraId="6FA6594A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3305" w:type="dxa"/>
          </w:tcPr>
          <w:p w14:paraId="5BBC710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925D4CC" w14:textId="77777777" w:rsidR="00CA639D" w:rsidRDefault="00CA639D">
      <w:pPr>
        <w:rPr>
          <w:rFonts w:ascii="Times New Roman"/>
          <w:sz w:val="20"/>
        </w:rPr>
        <w:sectPr w:rsidR="00CA639D">
          <w:footerReference w:type="default" r:id="rId8"/>
          <w:pgSz w:w="13200" w:h="16800"/>
          <w:pgMar w:top="1160" w:right="1520" w:bottom="1300" w:left="1520" w:header="0" w:footer="1109" w:gutter="0"/>
          <w:cols w:space="720"/>
        </w:sectPr>
      </w:pPr>
    </w:p>
    <w:p w14:paraId="3B619F4E" w14:textId="4325891E" w:rsidR="00CA639D" w:rsidRDefault="00CA639D">
      <w:pPr>
        <w:pStyle w:val="BodyText"/>
        <w:spacing w:before="83"/>
        <w:ind w:left="109"/>
      </w:pPr>
    </w:p>
    <w:p w14:paraId="2B293D4B" w14:textId="77777777" w:rsidR="00CA639D" w:rsidRDefault="00CA639D">
      <w:pPr>
        <w:pStyle w:val="BodyText"/>
      </w:pPr>
    </w:p>
    <w:p w14:paraId="6821246F" w14:textId="77777777" w:rsidR="00CA639D" w:rsidRDefault="00CA639D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010202"/>
          <w:left w:val="single" w:sz="4" w:space="0" w:color="010202"/>
          <w:bottom w:val="single" w:sz="4" w:space="0" w:color="010202"/>
          <w:right w:val="single" w:sz="4" w:space="0" w:color="010202"/>
          <w:insideH w:val="single" w:sz="4" w:space="0" w:color="010202"/>
          <w:insideV w:val="single" w:sz="4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7"/>
        <w:gridCol w:w="1815"/>
        <w:gridCol w:w="1930"/>
        <w:gridCol w:w="3305"/>
      </w:tblGrid>
      <w:tr w:rsidR="00CA639D" w14:paraId="72071135" w14:textId="77777777">
        <w:trPr>
          <w:trHeight w:val="762"/>
        </w:trPr>
        <w:tc>
          <w:tcPr>
            <w:tcW w:w="2297" w:type="dxa"/>
            <w:tcBorders>
              <w:bottom w:val="single" w:sz="4" w:space="0" w:color="231F20"/>
            </w:tcBorders>
            <w:shd w:val="clear" w:color="auto" w:fill="BCBEC0"/>
          </w:tcPr>
          <w:p w14:paraId="5A7FAD62" w14:textId="77777777" w:rsidR="00CA639D" w:rsidRDefault="00014EFC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5.10</w:t>
            </w:r>
          </w:p>
        </w:tc>
        <w:tc>
          <w:tcPr>
            <w:tcW w:w="7050" w:type="dxa"/>
            <w:gridSpan w:val="3"/>
            <w:tcBorders>
              <w:bottom w:val="single" w:sz="4" w:space="0" w:color="231F20"/>
            </w:tcBorders>
            <w:shd w:val="clear" w:color="auto" w:fill="E6E7E8"/>
          </w:tcPr>
          <w:p w14:paraId="6F2B7A7D" w14:textId="77777777" w:rsidR="00CA639D" w:rsidRDefault="00014EFC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Plans for Specialty-Specific FPPE (cont.)</w:t>
            </w:r>
          </w:p>
        </w:tc>
      </w:tr>
      <w:tr w:rsidR="00CA639D" w14:paraId="197D4CA1" w14:textId="77777777">
        <w:trPr>
          <w:trHeight w:val="2212"/>
        </w:trPr>
        <w:tc>
          <w:tcPr>
            <w:tcW w:w="22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142C0B94" w14:textId="77777777" w:rsidR="00CA639D" w:rsidRDefault="00014EFC">
            <w:pPr>
              <w:pStyle w:val="TableParagraph"/>
              <w:spacing w:before="3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78C4E0D6" w14:textId="77777777" w:rsidR="00CA639D" w:rsidRDefault="00014EFC">
            <w:pPr>
              <w:pStyle w:val="TableParagraph"/>
              <w:spacing w:before="30" w:line="333" w:lineRule="auto"/>
              <w:ind w:left="79" w:right="1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type</w:t>
            </w:r>
          </w:p>
        </w:tc>
        <w:tc>
          <w:tcPr>
            <w:tcW w:w="1930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33F27B29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#</w:t>
            </w:r>
          </w:p>
        </w:tc>
        <w:tc>
          <w:tcPr>
            <w:tcW w:w="330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786BB2D3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Accepted methods</w:t>
            </w:r>
          </w:p>
          <w:p w14:paraId="56B84E2C" w14:textId="77777777" w:rsidR="00CA639D" w:rsidRDefault="00014EFC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Retrospective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779BE232" w14:textId="77777777" w:rsidR="00CA639D" w:rsidRDefault="00014EFC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90" w:line="333" w:lineRule="auto"/>
              <w:ind w:left="78" w:right="257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Discussion with other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caregivers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</w:p>
          <w:p w14:paraId="32418DCD" w14:textId="77777777" w:rsidR="00CA639D" w:rsidRDefault="00014EFC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1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Simulation</w:t>
            </w:r>
          </w:p>
          <w:p w14:paraId="17E9D235" w14:textId="77777777" w:rsidR="00CA639D" w:rsidRDefault="00014EFC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observation/proctoring</w:t>
            </w:r>
          </w:p>
          <w:p w14:paraId="003201D7" w14:textId="77777777" w:rsidR="00CA639D" w:rsidRDefault="00014EFC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Monitoring practice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</w:t>
            </w:r>
          </w:p>
        </w:tc>
      </w:tr>
      <w:tr w:rsidR="00CA639D" w14:paraId="5B785D3F" w14:textId="77777777">
        <w:trPr>
          <w:trHeight w:val="292"/>
        </w:trPr>
        <w:tc>
          <w:tcPr>
            <w:tcW w:w="2297" w:type="dxa"/>
            <w:tcBorders>
              <w:top w:val="single" w:sz="4" w:space="0" w:color="231F20"/>
            </w:tcBorders>
          </w:tcPr>
          <w:p w14:paraId="76F186D1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Occupational medicine</w:t>
            </w:r>
          </w:p>
        </w:tc>
        <w:tc>
          <w:tcPr>
            <w:tcW w:w="1815" w:type="dxa"/>
            <w:tcBorders>
              <w:top w:val="single" w:sz="4" w:space="0" w:color="231F20"/>
            </w:tcBorders>
          </w:tcPr>
          <w:p w14:paraId="2ACDEF54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  <w:tcBorders>
              <w:top w:val="single" w:sz="4" w:space="0" w:color="231F20"/>
            </w:tcBorders>
          </w:tcPr>
          <w:p w14:paraId="396328AE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231F20"/>
            </w:tcBorders>
          </w:tcPr>
          <w:p w14:paraId="2C1C79C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F915040" w14:textId="77777777">
        <w:trPr>
          <w:trHeight w:val="292"/>
        </w:trPr>
        <w:tc>
          <w:tcPr>
            <w:tcW w:w="2297" w:type="dxa"/>
          </w:tcPr>
          <w:p w14:paraId="339E1C3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53AC69A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185D199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46AA552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08A8817" w14:textId="77777777">
        <w:trPr>
          <w:trHeight w:val="292"/>
        </w:trPr>
        <w:tc>
          <w:tcPr>
            <w:tcW w:w="2297" w:type="dxa"/>
          </w:tcPr>
          <w:p w14:paraId="54C058A0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Ophthalmology</w:t>
            </w:r>
          </w:p>
        </w:tc>
        <w:tc>
          <w:tcPr>
            <w:tcW w:w="1815" w:type="dxa"/>
          </w:tcPr>
          <w:p w14:paraId="7214E6DC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26E985FA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67C58BA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CFE4820" w14:textId="77777777">
        <w:trPr>
          <w:trHeight w:val="292"/>
        </w:trPr>
        <w:tc>
          <w:tcPr>
            <w:tcW w:w="2297" w:type="dxa"/>
          </w:tcPr>
          <w:p w14:paraId="7D93A3B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23FC504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21A0F25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67DA3B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D1CA258" w14:textId="77777777">
        <w:trPr>
          <w:trHeight w:val="292"/>
        </w:trPr>
        <w:tc>
          <w:tcPr>
            <w:tcW w:w="2297" w:type="dxa"/>
          </w:tcPr>
          <w:p w14:paraId="1221A049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Oral/Maxillofacial surgery</w:t>
            </w:r>
          </w:p>
        </w:tc>
        <w:tc>
          <w:tcPr>
            <w:tcW w:w="1815" w:type="dxa"/>
          </w:tcPr>
          <w:p w14:paraId="2F0ECDE3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65FD4E3C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41AF4CA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2DEB650" w14:textId="77777777">
        <w:trPr>
          <w:trHeight w:val="1252"/>
        </w:trPr>
        <w:tc>
          <w:tcPr>
            <w:tcW w:w="2297" w:type="dxa"/>
          </w:tcPr>
          <w:p w14:paraId="4E8CF79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1032BCF" w14:textId="77777777" w:rsidR="00CA639D" w:rsidRDefault="00014EFC">
            <w:pPr>
              <w:pStyle w:val="TableParagraph"/>
              <w:spacing w:before="30" w:line="333" w:lineRule="auto"/>
              <w:ind w:left="80" w:right="18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Facial/cosmetic </w:t>
            </w:r>
            <w:r>
              <w:rPr>
                <w:color w:val="231F20"/>
                <w:w w:val="95"/>
                <w:sz w:val="20"/>
              </w:rPr>
              <w:t xml:space="preserve">surgery including </w:t>
            </w:r>
            <w:r>
              <w:rPr>
                <w:color w:val="231F20"/>
                <w:sz w:val="20"/>
              </w:rPr>
              <w:t>flaps and bone</w:t>
            </w:r>
          </w:p>
          <w:p w14:paraId="41B45068" w14:textId="77777777" w:rsidR="00CA639D" w:rsidRDefault="00014EFC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harvesting</w:t>
            </w:r>
          </w:p>
        </w:tc>
        <w:tc>
          <w:tcPr>
            <w:tcW w:w="1930" w:type="dxa"/>
          </w:tcPr>
          <w:p w14:paraId="3D7D8611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138CFD5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C22622F" w14:textId="77777777">
        <w:trPr>
          <w:trHeight w:val="932"/>
        </w:trPr>
        <w:tc>
          <w:tcPr>
            <w:tcW w:w="2297" w:type="dxa"/>
          </w:tcPr>
          <w:p w14:paraId="5504E32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378AD23E" w14:textId="77777777" w:rsidR="00CA639D" w:rsidRDefault="00014EFC">
            <w:pPr>
              <w:pStyle w:val="TableParagraph"/>
              <w:spacing w:before="30" w:line="333" w:lineRule="auto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 xml:space="preserve">Tracheostomy, </w:t>
            </w:r>
            <w:r>
              <w:rPr>
                <w:color w:val="231F20"/>
                <w:sz w:val="20"/>
              </w:rPr>
              <w:t xml:space="preserve">gland </w:t>
            </w:r>
            <w:r>
              <w:rPr>
                <w:color w:val="231F20"/>
                <w:spacing w:val="-5"/>
                <w:sz w:val="20"/>
              </w:rPr>
              <w:t xml:space="preserve">surgery, </w:t>
            </w:r>
            <w:r>
              <w:rPr>
                <w:color w:val="231F20"/>
                <w:spacing w:val="-6"/>
                <w:sz w:val="20"/>
              </w:rPr>
              <w:t>cleft</w:t>
            </w:r>
          </w:p>
          <w:p w14:paraId="63B05928" w14:textId="77777777" w:rsidR="00CA639D" w:rsidRDefault="00014EFC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palate</w:t>
            </w:r>
          </w:p>
        </w:tc>
        <w:tc>
          <w:tcPr>
            <w:tcW w:w="1930" w:type="dxa"/>
          </w:tcPr>
          <w:p w14:paraId="7F593C0D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3305" w:type="dxa"/>
          </w:tcPr>
          <w:p w14:paraId="1D61CDD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08E21F1" w14:textId="77777777">
        <w:trPr>
          <w:trHeight w:val="292"/>
        </w:trPr>
        <w:tc>
          <w:tcPr>
            <w:tcW w:w="2297" w:type="dxa"/>
          </w:tcPr>
          <w:p w14:paraId="5E1D7DF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2C754A5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2AB2940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1FE5738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7CF5BA1" w14:textId="77777777">
        <w:trPr>
          <w:trHeight w:val="612"/>
        </w:trPr>
        <w:tc>
          <w:tcPr>
            <w:tcW w:w="2297" w:type="dxa"/>
          </w:tcPr>
          <w:p w14:paraId="27B8E5D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Orthopedic surgery</w:t>
            </w:r>
          </w:p>
        </w:tc>
        <w:tc>
          <w:tcPr>
            <w:tcW w:w="1815" w:type="dxa"/>
          </w:tcPr>
          <w:p w14:paraId="7B56CB16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 in each area of</w:t>
            </w:r>
          </w:p>
          <w:p w14:paraId="4BBA049A" w14:textId="77777777" w:rsidR="00CA639D" w:rsidRDefault="00014EF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major surgery</w:t>
            </w:r>
          </w:p>
        </w:tc>
        <w:tc>
          <w:tcPr>
            <w:tcW w:w="1930" w:type="dxa"/>
          </w:tcPr>
          <w:p w14:paraId="3A4F5A4B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 each</w:t>
            </w:r>
          </w:p>
        </w:tc>
        <w:tc>
          <w:tcPr>
            <w:tcW w:w="3305" w:type="dxa"/>
          </w:tcPr>
          <w:p w14:paraId="1147BAA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500AD95" w14:textId="77777777">
        <w:trPr>
          <w:trHeight w:val="292"/>
        </w:trPr>
        <w:tc>
          <w:tcPr>
            <w:tcW w:w="2297" w:type="dxa"/>
          </w:tcPr>
          <w:p w14:paraId="38FAD84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0A46E1E6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Sports medicine</w:t>
            </w:r>
          </w:p>
        </w:tc>
        <w:tc>
          <w:tcPr>
            <w:tcW w:w="1930" w:type="dxa"/>
          </w:tcPr>
          <w:p w14:paraId="5C54F571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4258D56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EF41F44" w14:textId="77777777">
        <w:trPr>
          <w:trHeight w:val="612"/>
        </w:trPr>
        <w:tc>
          <w:tcPr>
            <w:tcW w:w="2297" w:type="dxa"/>
          </w:tcPr>
          <w:p w14:paraId="6610180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2778C48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Epidural steroid</w:t>
            </w:r>
          </w:p>
          <w:p w14:paraId="0F4D6CAB" w14:textId="77777777" w:rsidR="00CA639D" w:rsidRDefault="00014EF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injection</w:t>
            </w:r>
          </w:p>
        </w:tc>
        <w:tc>
          <w:tcPr>
            <w:tcW w:w="1930" w:type="dxa"/>
          </w:tcPr>
          <w:p w14:paraId="284E8CAD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6877974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4CED3F5" w14:textId="77777777">
        <w:trPr>
          <w:trHeight w:val="292"/>
        </w:trPr>
        <w:tc>
          <w:tcPr>
            <w:tcW w:w="2297" w:type="dxa"/>
          </w:tcPr>
          <w:p w14:paraId="066059A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395D4A3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4AF5104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67F182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651309F" w14:textId="77777777">
        <w:trPr>
          <w:trHeight w:val="612"/>
        </w:trPr>
        <w:tc>
          <w:tcPr>
            <w:tcW w:w="2297" w:type="dxa"/>
          </w:tcPr>
          <w:p w14:paraId="4DA62988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Otolaryngology</w:t>
            </w:r>
          </w:p>
        </w:tc>
        <w:tc>
          <w:tcPr>
            <w:tcW w:w="1815" w:type="dxa"/>
          </w:tcPr>
          <w:p w14:paraId="7A9423D7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 and sleep</w:t>
            </w:r>
          </w:p>
          <w:p w14:paraId="202FDC5A" w14:textId="77777777" w:rsidR="00CA639D" w:rsidRDefault="00014EF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apnea</w:t>
            </w:r>
          </w:p>
        </w:tc>
        <w:tc>
          <w:tcPr>
            <w:tcW w:w="1930" w:type="dxa"/>
          </w:tcPr>
          <w:p w14:paraId="67253C3D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1A84DE4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3E22C2D" w14:textId="77777777">
        <w:trPr>
          <w:trHeight w:val="612"/>
        </w:trPr>
        <w:tc>
          <w:tcPr>
            <w:tcW w:w="2297" w:type="dxa"/>
          </w:tcPr>
          <w:p w14:paraId="23C33F3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45E148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784735B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5EE3CAA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C438720" w14:textId="77777777">
        <w:trPr>
          <w:trHeight w:val="292"/>
        </w:trPr>
        <w:tc>
          <w:tcPr>
            <w:tcW w:w="2297" w:type="dxa"/>
          </w:tcPr>
          <w:p w14:paraId="76C5AD6F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Pathology</w:t>
            </w:r>
          </w:p>
        </w:tc>
        <w:tc>
          <w:tcPr>
            <w:tcW w:w="1815" w:type="dxa"/>
          </w:tcPr>
          <w:p w14:paraId="189B7B87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1FDEBBC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3ED714B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E0C0953" w14:textId="77777777">
        <w:trPr>
          <w:trHeight w:val="292"/>
        </w:trPr>
        <w:tc>
          <w:tcPr>
            <w:tcW w:w="2297" w:type="dxa"/>
          </w:tcPr>
          <w:p w14:paraId="25A3C91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7674C5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70E90B5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3764B8A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B14F1D8" w14:textId="77777777">
        <w:trPr>
          <w:trHeight w:val="292"/>
        </w:trPr>
        <w:tc>
          <w:tcPr>
            <w:tcW w:w="2297" w:type="dxa"/>
          </w:tcPr>
          <w:p w14:paraId="1ECE9344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Pediatric/Neonatal</w:t>
            </w:r>
          </w:p>
        </w:tc>
        <w:tc>
          <w:tcPr>
            <w:tcW w:w="1815" w:type="dxa"/>
          </w:tcPr>
          <w:p w14:paraId="75F4509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38C3EC1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4F44524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164FE1B" w14:textId="77777777">
        <w:trPr>
          <w:trHeight w:val="292"/>
        </w:trPr>
        <w:tc>
          <w:tcPr>
            <w:tcW w:w="2297" w:type="dxa"/>
          </w:tcPr>
          <w:p w14:paraId="3D8E979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225AC843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Pediatric TTE</w:t>
            </w:r>
          </w:p>
        </w:tc>
        <w:tc>
          <w:tcPr>
            <w:tcW w:w="1930" w:type="dxa"/>
          </w:tcPr>
          <w:p w14:paraId="0FC1799A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0C62B27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90A1F7E" w14:textId="77777777">
        <w:trPr>
          <w:trHeight w:val="612"/>
        </w:trPr>
        <w:tc>
          <w:tcPr>
            <w:tcW w:w="2297" w:type="dxa"/>
          </w:tcPr>
          <w:p w14:paraId="2A5A1F5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  <w:p w14:paraId="5A944E30" w14:textId="77777777" w:rsidR="00014EFC" w:rsidRPr="00014EFC" w:rsidRDefault="00014EFC" w:rsidP="00014EFC"/>
          <w:p w14:paraId="3D2A82E0" w14:textId="77777777" w:rsidR="00014EFC" w:rsidRPr="00014EFC" w:rsidRDefault="00014EFC" w:rsidP="00014EFC"/>
          <w:p w14:paraId="420EE49B" w14:textId="77777777" w:rsidR="00014EFC" w:rsidRPr="00014EFC" w:rsidRDefault="00014EFC" w:rsidP="00014EFC"/>
          <w:p w14:paraId="4950554E" w14:textId="77777777" w:rsidR="00014EFC" w:rsidRPr="00014EFC" w:rsidRDefault="00014EFC" w:rsidP="00014EFC"/>
          <w:p w14:paraId="622DA4EE" w14:textId="77777777" w:rsidR="00014EFC" w:rsidRPr="00014EFC" w:rsidRDefault="00014EFC" w:rsidP="00014EFC"/>
          <w:p w14:paraId="56BAEB4B" w14:textId="77777777" w:rsidR="00014EFC" w:rsidRPr="00014EFC" w:rsidRDefault="00014EFC" w:rsidP="00014EFC"/>
          <w:p w14:paraId="76339C5D" w14:textId="35029BB0" w:rsidR="00014EFC" w:rsidRDefault="00014EFC" w:rsidP="00014EFC">
            <w:pPr>
              <w:rPr>
                <w:rFonts w:ascii="Times New Roman"/>
                <w:sz w:val="20"/>
              </w:rPr>
            </w:pPr>
          </w:p>
          <w:p w14:paraId="5A753636" w14:textId="5BE18837" w:rsidR="00014EFC" w:rsidRPr="00014EFC" w:rsidRDefault="00014EFC" w:rsidP="00014EFC"/>
        </w:tc>
        <w:tc>
          <w:tcPr>
            <w:tcW w:w="1815" w:type="dxa"/>
          </w:tcPr>
          <w:p w14:paraId="5DAD9EB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Pediatric EKG</w:t>
            </w:r>
          </w:p>
          <w:p w14:paraId="68AFB2CB" w14:textId="77777777" w:rsidR="00CA639D" w:rsidRDefault="00014EF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interpretation</w:t>
            </w:r>
          </w:p>
        </w:tc>
        <w:tc>
          <w:tcPr>
            <w:tcW w:w="1930" w:type="dxa"/>
          </w:tcPr>
          <w:p w14:paraId="376AF26F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  <w:tc>
          <w:tcPr>
            <w:tcW w:w="3305" w:type="dxa"/>
          </w:tcPr>
          <w:p w14:paraId="1CE35A4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467013B" w14:textId="77777777" w:rsidR="00CA639D" w:rsidRDefault="00CA639D">
      <w:pPr>
        <w:rPr>
          <w:rFonts w:ascii="Times New Roman"/>
          <w:sz w:val="20"/>
        </w:rPr>
        <w:sectPr w:rsidR="00CA639D">
          <w:footerReference w:type="default" r:id="rId9"/>
          <w:pgSz w:w="13200" w:h="16800"/>
          <w:pgMar w:top="1160" w:right="1520" w:bottom="1300" w:left="1520" w:header="0" w:footer="1106" w:gutter="0"/>
          <w:cols w:space="720"/>
        </w:sectPr>
      </w:pPr>
    </w:p>
    <w:p w14:paraId="2EA73A2F" w14:textId="133F04F9" w:rsidR="00CA639D" w:rsidRDefault="00CA639D">
      <w:pPr>
        <w:pStyle w:val="BodyText"/>
        <w:spacing w:before="83"/>
        <w:ind w:right="117"/>
        <w:jc w:val="right"/>
      </w:pPr>
      <w:bookmarkStart w:id="0" w:name="_GoBack"/>
      <w:bookmarkEnd w:id="0"/>
    </w:p>
    <w:p w14:paraId="606FD964" w14:textId="77777777" w:rsidR="00CA639D" w:rsidRDefault="00CA639D">
      <w:pPr>
        <w:pStyle w:val="BodyText"/>
      </w:pPr>
    </w:p>
    <w:p w14:paraId="3DF3B3A2" w14:textId="77777777" w:rsidR="00CA639D" w:rsidRDefault="00CA639D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010202"/>
          <w:left w:val="single" w:sz="4" w:space="0" w:color="010202"/>
          <w:bottom w:val="single" w:sz="4" w:space="0" w:color="010202"/>
          <w:right w:val="single" w:sz="4" w:space="0" w:color="010202"/>
          <w:insideH w:val="single" w:sz="4" w:space="0" w:color="010202"/>
          <w:insideV w:val="single" w:sz="4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7"/>
        <w:gridCol w:w="1815"/>
        <w:gridCol w:w="1930"/>
        <w:gridCol w:w="3305"/>
      </w:tblGrid>
      <w:tr w:rsidR="00CA639D" w14:paraId="76C99259" w14:textId="77777777">
        <w:trPr>
          <w:trHeight w:val="762"/>
        </w:trPr>
        <w:tc>
          <w:tcPr>
            <w:tcW w:w="2297" w:type="dxa"/>
            <w:tcBorders>
              <w:bottom w:val="single" w:sz="4" w:space="0" w:color="231F20"/>
            </w:tcBorders>
            <w:shd w:val="clear" w:color="auto" w:fill="BCBEC0"/>
          </w:tcPr>
          <w:p w14:paraId="493F33AE" w14:textId="77777777" w:rsidR="00CA639D" w:rsidRDefault="00014EFC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5.10</w:t>
            </w:r>
          </w:p>
        </w:tc>
        <w:tc>
          <w:tcPr>
            <w:tcW w:w="7050" w:type="dxa"/>
            <w:gridSpan w:val="3"/>
            <w:tcBorders>
              <w:bottom w:val="single" w:sz="4" w:space="0" w:color="231F20"/>
            </w:tcBorders>
            <w:shd w:val="clear" w:color="auto" w:fill="E6E7E8"/>
          </w:tcPr>
          <w:p w14:paraId="18AE6E49" w14:textId="77777777" w:rsidR="00CA639D" w:rsidRDefault="00014EFC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Plans for Specialty-Specific FPPE (cont.)</w:t>
            </w:r>
          </w:p>
        </w:tc>
      </w:tr>
      <w:tr w:rsidR="00CA639D" w14:paraId="0FBF5B15" w14:textId="77777777">
        <w:trPr>
          <w:trHeight w:val="2212"/>
        </w:trPr>
        <w:tc>
          <w:tcPr>
            <w:tcW w:w="22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2E006A80" w14:textId="77777777" w:rsidR="00CA639D" w:rsidRDefault="00014EFC">
            <w:pPr>
              <w:pStyle w:val="TableParagraph"/>
              <w:spacing w:before="3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6102883D" w14:textId="77777777" w:rsidR="00CA639D" w:rsidRDefault="00014EFC">
            <w:pPr>
              <w:pStyle w:val="TableParagraph"/>
              <w:spacing w:before="30" w:line="333" w:lineRule="auto"/>
              <w:ind w:left="79" w:right="1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type</w:t>
            </w:r>
          </w:p>
        </w:tc>
        <w:tc>
          <w:tcPr>
            <w:tcW w:w="1930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393180E6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Case/Procedure #</w:t>
            </w:r>
          </w:p>
        </w:tc>
        <w:tc>
          <w:tcPr>
            <w:tcW w:w="330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E7E6E6"/>
          </w:tcPr>
          <w:p w14:paraId="3B2AD13F" w14:textId="77777777" w:rsidR="00CA639D" w:rsidRDefault="00014EFC">
            <w:pPr>
              <w:pStyle w:val="TableParagraph"/>
              <w:spacing w:before="3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Accepted methods</w:t>
            </w:r>
          </w:p>
          <w:p w14:paraId="74AA219E" w14:textId="77777777" w:rsidR="00CA639D" w:rsidRDefault="00014EFC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Retrospective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3DD8B265" w14:textId="77777777" w:rsidR="00CA639D" w:rsidRDefault="00014EFC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90" w:line="333" w:lineRule="auto"/>
              <w:ind w:left="78" w:right="257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Discussion with other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caregivers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</w:p>
          <w:p w14:paraId="3D409A3E" w14:textId="77777777" w:rsidR="00CA639D" w:rsidRDefault="00014EFC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1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Simulation</w:t>
            </w:r>
          </w:p>
          <w:p w14:paraId="726A1649" w14:textId="77777777" w:rsidR="00CA639D" w:rsidRDefault="00014EFC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observation/proctoring</w:t>
            </w:r>
          </w:p>
          <w:p w14:paraId="6AE5DF96" w14:textId="77777777" w:rsidR="00CA639D" w:rsidRDefault="00014EFC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90"/>
              <w:ind w:hanging="255"/>
              <w:rPr>
                <w:sz w:val="20"/>
              </w:rPr>
            </w:pPr>
            <w:r>
              <w:rPr>
                <w:color w:val="231F20"/>
                <w:sz w:val="20"/>
              </w:rPr>
              <w:t>Monitoring practice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</w:t>
            </w:r>
          </w:p>
        </w:tc>
      </w:tr>
      <w:tr w:rsidR="00CA639D" w14:paraId="1A146A2E" w14:textId="77777777">
        <w:trPr>
          <w:trHeight w:val="932"/>
        </w:trPr>
        <w:tc>
          <w:tcPr>
            <w:tcW w:w="2297" w:type="dxa"/>
            <w:tcBorders>
              <w:top w:val="single" w:sz="4" w:space="0" w:color="231F20"/>
            </w:tcBorders>
          </w:tcPr>
          <w:p w14:paraId="3B15E329" w14:textId="77777777" w:rsidR="00CA639D" w:rsidRDefault="00014EFC">
            <w:pPr>
              <w:pStyle w:val="TableParagraph"/>
              <w:spacing w:before="30"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Physical medicine and </w:t>
            </w:r>
            <w:r>
              <w:rPr>
                <w:color w:val="231F20"/>
                <w:sz w:val="20"/>
              </w:rPr>
              <w:t>rehabilitation</w:t>
            </w:r>
          </w:p>
        </w:tc>
        <w:tc>
          <w:tcPr>
            <w:tcW w:w="1815" w:type="dxa"/>
            <w:tcBorders>
              <w:top w:val="single" w:sz="4" w:space="0" w:color="231F20"/>
            </w:tcBorders>
          </w:tcPr>
          <w:p w14:paraId="51B86E04" w14:textId="77777777" w:rsidR="00CA639D" w:rsidRDefault="00014EFC">
            <w:pPr>
              <w:pStyle w:val="TableParagraph"/>
              <w:spacing w:before="30" w:line="333" w:lineRule="auto"/>
              <w:ind w:left="79" w:right="61"/>
              <w:rPr>
                <w:sz w:val="20"/>
              </w:rPr>
            </w:pPr>
            <w:r>
              <w:rPr>
                <w:color w:val="231F20"/>
                <w:sz w:val="20"/>
              </w:rPr>
              <w:t>Core, sports medi- cine, Botox/</w:t>
            </w:r>
          </w:p>
          <w:p w14:paraId="2B616C4A" w14:textId="77777777" w:rsidR="00CA639D" w:rsidRDefault="00014EFC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epidural injections</w:t>
            </w:r>
          </w:p>
        </w:tc>
        <w:tc>
          <w:tcPr>
            <w:tcW w:w="1930" w:type="dxa"/>
            <w:tcBorders>
              <w:top w:val="single" w:sz="4" w:space="0" w:color="231F20"/>
            </w:tcBorders>
          </w:tcPr>
          <w:p w14:paraId="53842EBE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  <w:tcBorders>
              <w:top w:val="single" w:sz="4" w:space="0" w:color="231F20"/>
            </w:tcBorders>
          </w:tcPr>
          <w:p w14:paraId="1102236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5BF0C60" w14:textId="77777777">
        <w:trPr>
          <w:trHeight w:val="292"/>
        </w:trPr>
        <w:tc>
          <w:tcPr>
            <w:tcW w:w="2297" w:type="dxa"/>
          </w:tcPr>
          <w:p w14:paraId="1C3A18B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7BD1F7B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411846C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5B5EFA8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48F388A" w14:textId="77777777">
        <w:trPr>
          <w:trHeight w:val="292"/>
        </w:trPr>
        <w:tc>
          <w:tcPr>
            <w:tcW w:w="2297" w:type="dxa"/>
          </w:tcPr>
          <w:p w14:paraId="6D4AA334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Plastic surgery</w:t>
            </w:r>
          </w:p>
        </w:tc>
        <w:tc>
          <w:tcPr>
            <w:tcW w:w="1815" w:type="dxa"/>
          </w:tcPr>
          <w:p w14:paraId="6363E40B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0A307867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0087CB4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C8FF9A9" w14:textId="77777777">
        <w:trPr>
          <w:trHeight w:val="292"/>
        </w:trPr>
        <w:tc>
          <w:tcPr>
            <w:tcW w:w="2297" w:type="dxa"/>
          </w:tcPr>
          <w:p w14:paraId="3578F1B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7BDE720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1FC8F08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7AC116A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232C18A" w14:textId="77777777">
        <w:trPr>
          <w:trHeight w:val="292"/>
        </w:trPr>
        <w:tc>
          <w:tcPr>
            <w:tcW w:w="2297" w:type="dxa"/>
          </w:tcPr>
          <w:p w14:paraId="1A69AA54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Podiatry</w:t>
            </w:r>
          </w:p>
        </w:tc>
        <w:tc>
          <w:tcPr>
            <w:tcW w:w="1815" w:type="dxa"/>
          </w:tcPr>
          <w:p w14:paraId="62B81B80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4C03E62D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4CA21CA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CC56BC1" w14:textId="77777777">
        <w:trPr>
          <w:trHeight w:val="292"/>
        </w:trPr>
        <w:tc>
          <w:tcPr>
            <w:tcW w:w="2297" w:type="dxa"/>
          </w:tcPr>
          <w:p w14:paraId="7037707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9E1B0C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02480B0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20DBD6A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B8076AC" w14:textId="77777777">
        <w:trPr>
          <w:trHeight w:val="292"/>
        </w:trPr>
        <w:tc>
          <w:tcPr>
            <w:tcW w:w="2297" w:type="dxa"/>
          </w:tcPr>
          <w:p w14:paraId="2CC39B5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672C06D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Wound care</w:t>
            </w:r>
          </w:p>
        </w:tc>
        <w:tc>
          <w:tcPr>
            <w:tcW w:w="1930" w:type="dxa"/>
          </w:tcPr>
          <w:p w14:paraId="1F104273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4DD1FA69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72C8309" w14:textId="77777777">
        <w:trPr>
          <w:trHeight w:val="292"/>
        </w:trPr>
        <w:tc>
          <w:tcPr>
            <w:tcW w:w="2297" w:type="dxa"/>
          </w:tcPr>
          <w:p w14:paraId="5A5566D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958504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6C0D8B4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5EA47BC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4588D4F" w14:textId="77777777">
        <w:trPr>
          <w:trHeight w:val="292"/>
        </w:trPr>
        <w:tc>
          <w:tcPr>
            <w:tcW w:w="2297" w:type="dxa"/>
          </w:tcPr>
          <w:p w14:paraId="31ABEE00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Psychiatry</w:t>
            </w:r>
          </w:p>
        </w:tc>
        <w:tc>
          <w:tcPr>
            <w:tcW w:w="1815" w:type="dxa"/>
          </w:tcPr>
          <w:p w14:paraId="2BD647E6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 and ECT</w:t>
            </w:r>
          </w:p>
        </w:tc>
        <w:tc>
          <w:tcPr>
            <w:tcW w:w="1930" w:type="dxa"/>
          </w:tcPr>
          <w:p w14:paraId="56910A7C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154C1F4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07783C39" w14:textId="77777777">
        <w:trPr>
          <w:trHeight w:val="292"/>
        </w:trPr>
        <w:tc>
          <w:tcPr>
            <w:tcW w:w="2297" w:type="dxa"/>
          </w:tcPr>
          <w:p w14:paraId="7431D11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36300EF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6CBAF3D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5B2A793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E7B6FE3" w14:textId="77777777">
        <w:trPr>
          <w:trHeight w:val="292"/>
        </w:trPr>
        <w:tc>
          <w:tcPr>
            <w:tcW w:w="2297" w:type="dxa"/>
          </w:tcPr>
          <w:p w14:paraId="2AAB0E01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Pulmonary medicine</w:t>
            </w:r>
          </w:p>
        </w:tc>
        <w:tc>
          <w:tcPr>
            <w:tcW w:w="1815" w:type="dxa"/>
          </w:tcPr>
          <w:p w14:paraId="7F451826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 and sleep</w:t>
            </w:r>
          </w:p>
        </w:tc>
        <w:tc>
          <w:tcPr>
            <w:tcW w:w="1930" w:type="dxa"/>
          </w:tcPr>
          <w:p w14:paraId="18BC5734" w14:textId="77777777" w:rsidR="00CA639D" w:rsidRDefault="00014EF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 each</w:t>
            </w:r>
          </w:p>
        </w:tc>
        <w:tc>
          <w:tcPr>
            <w:tcW w:w="3305" w:type="dxa"/>
          </w:tcPr>
          <w:p w14:paraId="0C6A20DD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40BCF1DF" w14:textId="77777777">
        <w:trPr>
          <w:trHeight w:val="292"/>
        </w:trPr>
        <w:tc>
          <w:tcPr>
            <w:tcW w:w="2297" w:type="dxa"/>
          </w:tcPr>
          <w:p w14:paraId="40803AB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25A7EB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34BBF75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2A0C9BA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670B1B67" w14:textId="77777777">
        <w:trPr>
          <w:trHeight w:val="292"/>
        </w:trPr>
        <w:tc>
          <w:tcPr>
            <w:tcW w:w="2297" w:type="dxa"/>
          </w:tcPr>
          <w:p w14:paraId="2B97D06E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Radiation oncology</w:t>
            </w:r>
          </w:p>
        </w:tc>
        <w:tc>
          <w:tcPr>
            <w:tcW w:w="1815" w:type="dxa"/>
          </w:tcPr>
          <w:p w14:paraId="7A23CC5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4A62671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3C1AB12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A908F65" w14:textId="77777777">
        <w:trPr>
          <w:trHeight w:val="292"/>
        </w:trPr>
        <w:tc>
          <w:tcPr>
            <w:tcW w:w="2297" w:type="dxa"/>
          </w:tcPr>
          <w:p w14:paraId="3027306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6A78040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193E837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0E47262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EAFF806" w14:textId="77777777">
        <w:trPr>
          <w:trHeight w:val="292"/>
        </w:trPr>
        <w:tc>
          <w:tcPr>
            <w:tcW w:w="2297" w:type="dxa"/>
          </w:tcPr>
          <w:p w14:paraId="76DA09FA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Radiology</w:t>
            </w:r>
          </w:p>
        </w:tc>
        <w:tc>
          <w:tcPr>
            <w:tcW w:w="1815" w:type="dxa"/>
          </w:tcPr>
          <w:p w14:paraId="25BDB86E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7A590A22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44E6A0B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38A30A4" w14:textId="77777777">
        <w:trPr>
          <w:trHeight w:val="292"/>
        </w:trPr>
        <w:tc>
          <w:tcPr>
            <w:tcW w:w="2297" w:type="dxa"/>
          </w:tcPr>
          <w:p w14:paraId="1FCAE7D5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462C8E33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Kyphoplasty</w:t>
            </w:r>
          </w:p>
        </w:tc>
        <w:tc>
          <w:tcPr>
            <w:tcW w:w="1930" w:type="dxa"/>
          </w:tcPr>
          <w:p w14:paraId="365820B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6DEC767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8CEFE2B" w14:textId="77777777">
        <w:trPr>
          <w:trHeight w:val="292"/>
        </w:trPr>
        <w:tc>
          <w:tcPr>
            <w:tcW w:w="2297" w:type="dxa"/>
          </w:tcPr>
          <w:p w14:paraId="0778C30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3EDF5111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TIPS and IVC filter</w:t>
            </w:r>
          </w:p>
        </w:tc>
        <w:tc>
          <w:tcPr>
            <w:tcW w:w="1930" w:type="dxa"/>
          </w:tcPr>
          <w:p w14:paraId="1835CB60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3305" w:type="dxa"/>
          </w:tcPr>
          <w:p w14:paraId="62C7DF5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3039D294" w14:textId="77777777">
        <w:trPr>
          <w:trHeight w:val="292"/>
        </w:trPr>
        <w:tc>
          <w:tcPr>
            <w:tcW w:w="2297" w:type="dxa"/>
          </w:tcPr>
          <w:p w14:paraId="27F985F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2A966154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66209740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0B5753E3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18D368F" w14:textId="77777777">
        <w:trPr>
          <w:trHeight w:val="292"/>
        </w:trPr>
        <w:tc>
          <w:tcPr>
            <w:tcW w:w="2297" w:type="dxa"/>
          </w:tcPr>
          <w:p w14:paraId="35504A90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Rheumatology</w:t>
            </w:r>
          </w:p>
        </w:tc>
        <w:tc>
          <w:tcPr>
            <w:tcW w:w="1815" w:type="dxa"/>
          </w:tcPr>
          <w:p w14:paraId="64494523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69EE2CD9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713B7891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B9EF80A" w14:textId="77777777">
        <w:trPr>
          <w:trHeight w:val="292"/>
        </w:trPr>
        <w:tc>
          <w:tcPr>
            <w:tcW w:w="2297" w:type="dxa"/>
          </w:tcPr>
          <w:p w14:paraId="7172C45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5AE441B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01BA9F3E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6F7BCE1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7A16D2C2" w14:textId="77777777">
        <w:trPr>
          <w:trHeight w:val="292"/>
        </w:trPr>
        <w:tc>
          <w:tcPr>
            <w:tcW w:w="2297" w:type="dxa"/>
          </w:tcPr>
          <w:p w14:paraId="1C9E8FBF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Sports medicine</w:t>
            </w:r>
          </w:p>
        </w:tc>
        <w:tc>
          <w:tcPr>
            <w:tcW w:w="1815" w:type="dxa"/>
          </w:tcPr>
          <w:p w14:paraId="09FD4C76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556AF593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035BF6C7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59567AD3" w14:textId="77777777">
        <w:trPr>
          <w:trHeight w:val="292"/>
        </w:trPr>
        <w:tc>
          <w:tcPr>
            <w:tcW w:w="2297" w:type="dxa"/>
          </w:tcPr>
          <w:p w14:paraId="58A04B9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1880EE72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</w:tcPr>
          <w:p w14:paraId="2548584B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5" w:type="dxa"/>
          </w:tcPr>
          <w:p w14:paraId="636FF6A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1007AF0B" w14:textId="77777777">
        <w:trPr>
          <w:trHeight w:val="292"/>
        </w:trPr>
        <w:tc>
          <w:tcPr>
            <w:tcW w:w="2297" w:type="dxa"/>
          </w:tcPr>
          <w:p w14:paraId="65B2CACA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Urology</w:t>
            </w:r>
          </w:p>
        </w:tc>
        <w:tc>
          <w:tcPr>
            <w:tcW w:w="1815" w:type="dxa"/>
          </w:tcPr>
          <w:p w14:paraId="171A94EE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Core</w:t>
            </w:r>
          </w:p>
        </w:tc>
        <w:tc>
          <w:tcPr>
            <w:tcW w:w="1930" w:type="dxa"/>
          </w:tcPr>
          <w:p w14:paraId="71D0375D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5BE8E0D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DFF362D" w14:textId="77777777">
        <w:trPr>
          <w:trHeight w:val="292"/>
        </w:trPr>
        <w:tc>
          <w:tcPr>
            <w:tcW w:w="2297" w:type="dxa"/>
          </w:tcPr>
          <w:p w14:paraId="11D2FF48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66982F2B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Seed implants</w:t>
            </w:r>
          </w:p>
        </w:tc>
        <w:tc>
          <w:tcPr>
            <w:tcW w:w="1930" w:type="dxa"/>
          </w:tcPr>
          <w:p w14:paraId="77565F6E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3305" w:type="dxa"/>
          </w:tcPr>
          <w:p w14:paraId="479804DC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33E2282A" w14:textId="77777777">
        <w:trPr>
          <w:trHeight w:val="612"/>
        </w:trPr>
        <w:tc>
          <w:tcPr>
            <w:tcW w:w="2297" w:type="dxa"/>
          </w:tcPr>
          <w:p w14:paraId="32CE366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2C0A40B9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Umbilical</w:t>
            </w:r>
          </w:p>
          <w:p w14:paraId="2061C63C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herniorrhaphy</w:t>
            </w:r>
          </w:p>
        </w:tc>
        <w:tc>
          <w:tcPr>
            <w:tcW w:w="1930" w:type="dxa"/>
          </w:tcPr>
          <w:p w14:paraId="61FEBB25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3305" w:type="dxa"/>
          </w:tcPr>
          <w:p w14:paraId="045E61FF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639D" w14:paraId="25E3EC3E" w14:textId="77777777">
        <w:trPr>
          <w:trHeight w:val="612"/>
        </w:trPr>
        <w:tc>
          <w:tcPr>
            <w:tcW w:w="2297" w:type="dxa"/>
          </w:tcPr>
          <w:p w14:paraId="062B9366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</w:tcPr>
          <w:p w14:paraId="50C2761D" w14:textId="77777777" w:rsidR="00CA639D" w:rsidRDefault="00014EFC">
            <w:pPr>
              <w:pStyle w:val="TableParagraph"/>
              <w:spacing w:before="3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Lap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&amp;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laser</w:t>
            </w:r>
          </w:p>
          <w:p w14:paraId="4F3A0A01" w14:textId="77777777" w:rsidR="00CA639D" w:rsidRDefault="00014EF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procedures</w:t>
            </w:r>
          </w:p>
        </w:tc>
        <w:tc>
          <w:tcPr>
            <w:tcW w:w="1930" w:type="dxa"/>
          </w:tcPr>
          <w:p w14:paraId="009EAF8B" w14:textId="77777777" w:rsidR="00CA639D" w:rsidRDefault="00014EF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3 each</w:t>
            </w:r>
          </w:p>
        </w:tc>
        <w:tc>
          <w:tcPr>
            <w:tcW w:w="3305" w:type="dxa"/>
          </w:tcPr>
          <w:p w14:paraId="62C11F8A" w14:textId="77777777" w:rsidR="00CA639D" w:rsidRDefault="00CA63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EAD62C" w14:textId="77777777" w:rsidR="00000000" w:rsidRDefault="00014EFC"/>
    <w:sectPr w:rsidR="00000000">
      <w:footerReference w:type="default" r:id="rId10"/>
      <w:pgSz w:w="13200" w:h="16800"/>
      <w:pgMar w:top="1160" w:right="1520" w:bottom="280" w:left="15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46BD4" w14:textId="77777777" w:rsidR="00000000" w:rsidRDefault="00014EFC">
      <w:r>
        <w:separator/>
      </w:r>
    </w:p>
  </w:endnote>
  <w:endnote w:type="continuationSeparator" w:id="0">
    <w:p w14:paraId="4AA32A3C" w14:textId="77777777" w:rsidR="00000000" w:rsidRDefault="0001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819D7" w14:textId="11F386EE" w:rsidR="00CA639D" w:rsidRDefault="00CA639D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FAA76" w14:textId="13797BC7" w:rsidR="00CA639D" w:rsidRDefault="00CA639D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95F37" w14:textId="21650317" w:rsidR="00CA639D" w:rsidRDefault="00CA639D">
    <w:pPr>
      <w:pStyle w:val="BodyText"/>
      <w:spacing w:line="14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250" w14:textId="77777777" w:rsidR="00CA639D" w:rsidRDefault="00CA639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7330B" w14:textId="77777777" w:rsidR="00000000" w:rsidRDefault="00014EFC">
      <w:r>
        <w:separator/>
      </w:r>
    </w:p>
  </w:footnote>
  <w:footnote w:type="continuationSeparator" w:id="0">
    <w:p w14:paraId="6128A9D7" w14:textId="77777777" w:rsidR="00000000" w:rsidRDefault="0001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615D6"/>
    <w:multiLevelType w:val="hybridMultilevel"/>
    <w:tmpl w:val="E208CEB6"/>
    <w:lvl w:ilvl="0" w:tplc="9432CD56">
      <w:start w:val="1"/>
      <w:numFmt w:val="decimal"/>
      <w:lvlText w:val="(%1)"/>
      <w:lvlJc w:val="left"/>
      <w:pPr>
        <w:ind w:left="333" w:hanging="256"/>
        <w:jc w:val="left"/>
      </w:pPr>
      <w:rPr>
        <w:rFonts w:ascii="Arial" w:eastAsia="Arial" w:hAnsi="Arial" w:cs="Arial" w:hint="default"/>
        <w:color w:val="231F20"/>
        <w:spacing w:val="-2"/>
        <w:w w:val="84"/>
        <w:sz w:val="20"/>
        <w:szCs w:val="20"/>
        <w:lang w:val="en-US" w:eastAsia="en-US" w:bidi="en-US"/>
      </w:rPr>
    </w:lvl>
    <w:lvl w:ilvl="1" w:tplc="125A8924">
      <w:numFmt w:val="bullet"/>
      <w:lvlText w:val="•"/>
      <w:lvlJc w:val="left"/>
      <w:pPr>
        <w:ind w:left="635" w:hanging="256"/>
      </w:pPr>
      <w:rPr>
        <w:rFonts w:hint="default"/>
        <w:lang w:val="en-US" w:eastAsia="en-US" w:bidi="en-US"/>
      </w:rPr>
    </w:lvl>
    <w:lvl w:ilvl="2" w:tplc="BD2A9B1E">
      <w:numFmt w:val="bullet"/>
      <w:lvlText w:val="•"/>
      <w:lvlJc w:val="left"/>
      <w:pPr>
        <w:ind w:left="931" w:hanging="256"/>
      </w:pPr>
      <w:rPr>
        <w:rFonts w:hint="default"/>
        <w:lang w:val="en-US" w:eastAsia="en-US" w:bidi="en-US"/>
      </w:rPr>
    </w:lvl>
    <w:lvl w:ilvl="3" w:tplc="3FD67F56">
      <w:numFmt w:val="bullet"/>
      <w:lvlText w:val="•"/>
      <w:lvlJc w:val="left"/>
      <w:pPr>
        <w:ind w:left="1226" w:hanging="256"/>
      </w:pPr>
      <w:rPr>
        <w:rFonts w:hint="default"/>
        <w:lang w:val="en-US" w:eastAsia="en-US" w:bidi="en-US"/>
      </w:rPr>
    </w:lvl>
    <w:lvl w:ilvl="4" w:tplc="679C44EA">
      <w:numFmt w:val="bullet"/>
      <w:lvlText w:val="•"/>
      <w:lvlJc w:val="left"/>
      <w:pPr>
        <w:ind w:left="1522" w:hanging="256"/>
      </w:pPr>
      <w:rPr>
        <w:rFonts w:hint="default"/>
        <w:lang w:val="en-US" w:eastAsia="en-US" w:bidi="en-US"/>
      </w:rPr>
    </w:lvl>
    <w:lvl w:ilvl="5" w:tplc="249032EC">
      <w:numFmt w:val="bullet"/>
      <w:lvlText w:val="•"/>
      <w:lvlJc w:val="left"/>
      <w:pPr>
        <w:ind w:left="1817" w:hanging="256"/>
      </w:pPr>
      <w:rPr>
        <w:rFonts w:hint="default"/>
        <w:lang w:val="en-US" w:eastAsia="en-US" w:bidi="en-US"/>
      </w:rPr>
    </w:lvl>
    <w:lvl w:ilvl="6" w:tplc="D73234FE">
      <w:numFmt w:val="bullet"/>
      <w:lvlText w:val="•"/>
      <w:lvlJc w:val="left"/>
      <w:pPr>
        <w:ind w:left="2113" w:hanging="256"/>
      </w:pPr>
      <w:rPr>
        <w:rFonts w:hint="default"/>
        <w:lang w:val="en-US" w:eastAsia="en-US" w:bidi="en-US"/>
      </w:rPr>
    </w:lvl>
    <w:lvl w:ilvl="7" w:tplc="3D101BD4">
      <w:numFmt w:val="bullet"/>
      <w:lvlText w:val="•"/>
      <w:lvlJc w:val="left"/>
      <w:pPr>
        <w:ind w:left="2408" w:hanging="256"/>
      </w:pPr>
      <w:rPr>
        <w:rFonts w:hint="default"/>
        <w:lang w:val="en-US" w:eastAsia="en-US" w:bidi="en-US"/>
      </w:rPr>
    </w:lvl>
    <w:lvl w:ilvl="8" w:tplc="1CBA75F6">
      <w:numFmt w:val="bullet"/>
      <w:lvlText w:val="•"/>
      <w:lvlJc w:val="left"/>
      <w:pPr>
        <w:ind w:left="2704" w:hanging="256"/>
      </w:pPr>
      <w:rPr>
        <w:rFonts w:hint="default"/>
        <w:lang w:val="en-US" w:eastAsia="en-US" w:bidi="en-US"/>
      </w:rPr>
    </w:lvl>
  </w:abstractNum>
  <w:abstractNum w:abstractNumId="1" w15:restartNumberingAfterBreak="0">
    <w:nsid w:val="5DE01C74"/>
    <w:multiLevelType w:val="hybridMultilevel"/>
    <w:tmpl w:val="A31E5F42"/>
    <w:lvl w:ilvl="0" w:tplc="DD16397C">
      <w:start w:val="1"/>
      <w:numFmt w:val="decimal"/>
      <w:lvlText w:val="(%1)"/>
      <w:lvlJc w:val="left"/>
      <w:pPr>
        <w:ind w:left="333" w:hanging="256"/>
        <w:jc w:val="left"/>
      </w:pPr>
      <w:rPr>
        <w:rFonts w:ascii="Arial" w:eastAsia="Arial" w:hAnsi="Arial" w:cs="Arial" w:hint="default"/>
        <w:color w:val="231F20"/>
        <w:spacing w:val="-2"/>
        <w:w w:val="84"/>
        <w:sz w:val="20"/>
        <w:szCs w:val="20"/>
        <w:lang w:val="en-US" w:eastAsia="en-US" w:bidi="en-US"/>
      </w:rPr>
    </w:lvl>
    <w:lvl w:ilvl="1" w:tplc="D0B07B68">
      <w:numFmt w:val="bullet"/>
      <w:lvlText w:val="•"/>
      <w:lvlJc w:val="left"/>
      <w:pPr>
        <w:ind w:left="635" w:hanging="256"/>
      </w:pPr>
      <w:rPr>
        <w:rFonts w:hint="default"/>
        <w:lang w:val="en-US" w:eastAsia="en-US" w:bidi="en-US"/>
      </w:rPr>
    </w:lvl>
    <w:lvl w:ilvl="2" w:tplc="C0701C90">
      <w:numFmt w:val="bullet"/>
      <w:lvlText w:val="•"/>
      <w:lvlJc w:val="left"/>
      <w:pPr>
        <w:ind w:left="931" w:hanging="256"/>
      </w:pPr>
      <w:rPr>
        <w:rFonts w:hint="default"/>
        <w:lang w:val="en-US" w:eastAsia="en-US" w:bidi="en-US"/>
      </w:rPr>
    </w:lvl>
    <w:lvl w:ilvl="3" w:tplc="071072FA">
      <w:numFmt w:val="bullet"/>
      <w:lvlText w:val="•"/>
      <w:lvlJc w:val="left"/>
      <w:pPr>
        <w:ind w:left="1226" w:hanging="256"/>
      </w:pPr>
      <w:rPr>
        <w:rFonts w:hint="default"/>
        <w:lang w:val="en-US" w:eastAsia="en-US" w:bidi="en-US"/>
      </w:rPr>
    </w:lvl>
    <w:lvl w:ilvl="4" w:tplc="54BC1120">
      <w:numFmt w:val="bullet"/>
      <w:lvlText w:val="•"/>
      <w:lvlJc w:val="left"/>
      <w:pPr>
        <w:ind w:left="1522" w:hanging="256"/>
      </w:pPr>
      <w:rPr>
        <w:rFonts w:hint="default"/>
        <w:lang w:val="en-US" w:eastAsia="en-US" w:bidi="en-US"/>
      </w:rPr>
    </w:lvl>
    <w:lvl w:ilvl="5" w:tplc="47CA8FCA">
      <w:numFmt w:val="bullet"/>
      <w:lvlText w:val="•"/>
      <w:lvlJc w:val="left"/>
      <w:pPr>
        <w:ind w:left="1817" w:hanging="256"/>
      </w:pPr>
      <w:rPr>
        <w:rFonts w:hint="default"/>
        <w:lang w:val="en-US" w:eastAsia="en-US" w:bidi="en-US"/>
      </w:rPr>
    </w:lvl>
    <w:lvl w:ilvl="6" w:tplc="DF50911E">
      <w:numFmt w:val="bullet"/>
      <w:lvlText w:val="•"/>
      <w:lvlJc w:val="left"/>
      <w:pPr>
        <w:ind w:left="2113" w:hanging="256"/>
      </w:pPr>
      <w:rPr>
        <w:rFonts w:hint="default"/>
        <w:lang w:val="en-US" w:eastAsia="en-US" w:bidi="en-US"/>
      </w:rPr>
    </w:lvl>
    <w:lvl w:ilvl="7" w:tplc="AE22BD0A">
      <w:numFmt w:val="bullet"/>
      <w:lvlText w:val="•"/>
      <w:lvlJc w:val="left"/>
      <w:pPr>
        <w:ind w:left="2408" w:hanging="256"/>
      </w:pPr>
      <w:rPr>
        <w:rFonts w:hint="default"/>
        <w:lang w:val="en-US" w:eastAsia="en-US" w:bidi="en-US"/>
      </w:rPr>
    </w:lvl>
    <w:lvl w:ilvl="8" w:tplc="D2FEEF60">
      <w:numFmt w:val="bullet"/>
      <w:lvlText w:val="•"/>
      <w:lvlJc w:val="left"/>
      <w:pPr>
        <w:ind w:left="2704" w:hanging="256"/>
      </w:pPr>
      <w:rPr>
        <w:rFonts w:hint="default"/>
        <w:lang w:val="en-US" w:eastAsia="en-US" w:bidi="en-US"/>
      </w:rPr>
    </w:lvl>
  </w:abstractNum>
  <w:abstractNum w:abstractNumId="2" w15:restartNumberingAfterBreak="0">
    <w:nsid w:val="647E145E"/>
    <w:multiLevelType w:val="hybridMultilevel"/>
    <w:tmpl w:val="306ACA06"/>
    <w:lvl w:ilvl="0" w:tplc="E9643312">
      <w:start w:val="1"/>
      <w:numFmt w:val="decimal"/>
      <w:lvlText w:val="(%1)"/>
      <w:lvlJc w:val="left"/>
      <w:pPr>
        <w:ind w:left="333" w:hanging="256"/>
        <w:jc w:val="left"/>
      </w:pPr>
      <w:rPr>
        <w:rFonts w:ascii="Arial" w:eastAsia="Arial" w:hAnsi="Arial" w:cs="Arial" w:hint="default"/>
        <w:color w:val="231F20"/>
        <w:spacing w:val="-2"/>
        <w:w w:val="84"/>
        <w:sz w:val="20"/>
        <w:szCs w:val="20"/>
        <w:lang w:val="en-US" w:eastAsia="en-US" w:bidi="en-US"/>
      </w:rPr>
    </w:lvl>
    <w:lvl w:ilvl="1" w:tplc="9856B2F8">
      <w:numFmt w:val="bullet"/>
      <w:lvlText w:val="•"/>
      <w:lvlJc w:val="left"/>
      <w:pPr>
        <w:ind w:left="635" w:hanging="256"/>
      </w:pPr>
      <w:rPr>
        <w:rFonts w:hint="default"/>
        <w:lang w:val="en-US" w:eastAsia="en-US" w:bidi="en-US"/>
      </w:rPr>
    </w:lvl>
    <w:lvl w:ilvl="2" w:tplc="407089FA">
      <w:numFmt w:val="bullet"/>
      <w:lvlText w:val="•"/>
      <w:lvlJc w:val="left"/>
      <w:pPr>
        <w:ind w:left="931" w:hanging="256"/>
      </w:pPr>
      <w:rPr>
        <w:rFonts w:hint="default"/>
        <w:lang w:val="en-US" w:eastAsia="en-US" w:bidi="en-US"/>
      </w:rPr>
    </w:lvl>
    <w:lvl w:ilvl="3" w:tplc="C53ACF3C">
      <w:numFmt w:val="bullet"/>
      <w:lvlText w:val="•"/>
      <w:lvlJc w:val="left"/>
      <w:pPr>
        <w:ind w:left="1226" w:hanging="256"/>
      </w:pPr>
      <w:rPr>
        <w:rFonts w:hint="default"/>
        <w:lang w:val="en-US" w:eastAsia="en-US" w:bidi="en-US"/>
      </w:rPr>
    </w:lvl>
    <w:lvl w:ilvl="4" w:tplc="A95A516A">
      <w:numFmt w:val="bullet"/>
      <w:lvlText w:val="•"/>
      <w:lvlJc w:val="left"/>
      <w:pPr>
        <w:ind w:left="1522" w:hanging="256"/>
      </w:pPr>
      <w:rPr>
        <w:rFonts w:hint="default"/>
        <w:lang w:val="en-US" w:eastAsia="en-US" w:bidi="en-US"/>
      </w:rPr>
    </w:lvl>
    <w:lvl w:ilvl="5" w:tplc="E58A6AB8">
      <w:numFmt w:val="bullet"/>
      <w:lvlText w:val="•"/>
      <w:lvlJc w:val="left"/>
      <w:pPr>
        <w:ind w:left="1817" w:hanging="256"/>
      </w:pPr>
      <w:rPr>
        <w:rFonts w:hint="default"/>
        <w:lang w:val="en-US" w:eastAsia="en-US" w:bidi="en-US"/>
      </w:rPr>
    </w:lvl>
    <w:lvl w:ilvl="6" w:tplc="A67C7FD2">
      <w:numFmt w:val="bullet"/>
      <w:lvlText w:val="•"/>
      <w:lvlJc w:val="left"/>
      <w:pPr>
        <w:ind w:left="2113" w:hanging="256"/>
      </w:pPr>
      <w:rPr>
        <w:rFonts w:hint="default"/>
        <w:lang w:val="en-US" w:eastAsia="en-US" w:bidi="en-US"/>
      </w:rPr>
    </w:lvl>
    <w:lvl w:ilvl="7" w:tplc="365A7242">
      <w:numFmt w:val="bullet"/>
      <w:lvlText w:val="•"/>
      <w:lvlJc w:val="left"/>
      <w:pPr>
        <w:ind w:left="2408" w:hanging="256"/>
      </w:pPr>
      <w:rPr>
        <w:rFonts w:hint="default"/>
        <w:lang w:val="en-US" w:eastAsia="en-US" w:bidi="en-US"/>
      </w:rPr>
    </w:lvl>
    <w:lvl w:ilvl="8" w:tplc="D65C1980">
      <w:numFmt w:val="bullet"/>
      <w:lvlText w:val="•"/>
      <w:lvlJc w:val="left"/>
      <w:pPr>
        <w:ind w:left="2704" w:hanging="256"/>
      </w:pPr>
      <w:rPr>
        <w:rFonts w:hint="default"/>
        <w:lang w:val="en-US" w:eastAsia="en-US" w:bidi="en-US"/>
      </w:rPr>
    </w:lvl>
  </w:abstractNum>
  <w:abstractNum w:abstractNumId="3" w15:restartNumberingAfterBreak="0">
    <w:nsid w:val="721738A5"/>
    <w:multiLevelType w:val="hybridMultilevel"/>
    <w:tmpl w:val="A94C7056"/>
    <w:lvl w:ilvl="0" w:tplc="0310B7C8">
      <w:start w:val="1"/>
      <w:numFmt w:val="decimal"/>
      <w:lvlText w:val="(%1)"/>
      <w:lvlJc w:val="left"/>
      <w:pPr>
        <w:ind w:left="333" w:hanging="256"/>
        <w:jc w:val="left"/>
      </w:pPr>
      <w:rPr>
        <w:rFonts w:ascii="Arial" w:eastAsia="Arial" w:hAnsi="Arial" w:cs="Arial" w:hint="default"/>
        <w:color w:val="231F20"/>
        <w:spacing w:val="-2"/>
        <w:w w:val="84"/>
        <w:sz w:val="20"/>
        <w:szCs w:val="20"/>
        <w:lang w:val="en-US" w:eastAsia="en-US" w:bidi="en-US"/>
      </w:rPr>
    </w:lvl>
    <w:lvl w:ilvl="1" w:tplc="247E735A">
      <w:numFmt w:val="bullet"/>
      <w:lvlText w:val="•"/>
      <w:lvlJc w:val="left"/>
      <w:pPr>
        <w:ind w:left="635" w:hanging="256"/>
      </w:pPr>
      <w:rPr>
        <w:rFonts w:hint="default"/>
        <w:lang w:val="en-US" w:eastAsia="en-US" w:bidi="en-US"/>
      </w:rPr>
    </w:lvl>
    <w:lvl w:ilvl="2" w:tplc="D308811A">
      <w:numFmt w:val="bullet"/>
      <w:lvlText w:val="•"/>
      <w:lvlJc w:val="left"/>
      <w:pPr>
        <w:ind w:left="931" w:hanging="256"/>
      </w:pPr>
      <w:rPr>
        <w:rFonts w:hint="default"/>
        <w:lang w:val="en-US" w:eastAsia="en-US" w:bidi="en-US"/>
      </w:rPr>
    </w:lvl>
    <w:lvl w:ilvl="3" w:tplc="620CC162">
      <w:numFmt w:val="bullet"/>
      <w:lvlText w:val="•"/>
      <w:lvlJc w:val="left"/>
      <w:pPr>
        <w:ind w:left="1226" w:hanging="256"/>
      </w:pPr>
      <w:rPr>
        <w:rFonts w:hint="default"/>
        <w:lang w:val="en-US" w:eastAsia="en-US" w:bidi="en-US"/>
      </w:rPr>
    </w:lvl>
    <w:lvl w:ilvl="4" w:tplc="67B28A24">
      <w:numFmt w:val="bullet"/>
      <w:lvlText w:val="•"/>
      <w:lvlJc w:val="left"/>
      <w:pPr>
        <w:ind w:left="1522" w:hanging="256"/>
      </w:pPr>
      <w:rPr>
        <w:rFonts w:hint="default"/>
        <w:lang w:val="en-US" w:eastAsia="en-US" w:bidi="en-US"/>
      </w:rPr>
    </w:lvl>
    <w:lvl w:ilvl="5" w:tplc="2B829488">
      <w:numFmt w:val="bullet"/>
      <w:lvlText w:val="•"/>
      <w:lvlJc w:val="left"/>
      <w:pPr>
        <w:ind w:left="1817" w:hanging="256"/>
      </w:pPr>
      <w:rPr>
        <w:rFonts w:hint="default"/>
        <w:lang w:val="en-US" w:eastAsia="en-US" w:bidi="en-US"/>
      </w:rPr>
    </w:lvl>
    <w:lvl w:ilvl="6" w:tplc="CA908696">
      <w:numFmt w:val="bullet"/>
      <w:lvlText w:val="•"/>
      <w:lvlJc w:val="left"/>
      <w:pPr>
        <w:ind w:left="2113" w:hanging="256"/>
      </w:pPr>
      <w:rPr>
        <w:rFonts w:hint="default"/>
        <w:lang w:val="en-US" w:eastAsia="en-US" w:bidi="en-US"/>
      </w:rPr>
    </w:lvl>
    <w:lvl w:ilvl="7" w:tplc="B9928F84">
      <w:numFmt w:val="bullet"/>
      <w:lvlText w:val="•"/>
      <w:lvlJc w:val="left"/>
      <w:pPr>
        <w:ind w:left="2408" w:hanging="256"/>
      </w:pPr>
      <w:rPr>
        <w:rFonts w:hint="default"/>
        <w:lang w:val="en-US" w:eastAsia="en-US" w:bidi="en-US"/>
      </w:rPr>
    </w:lvl>
    <w:lvl w:ilvl="8" w:tplc="51769BA6">
      <w:numFmt w:val="bullet"/>
      <w:lvlText w:val="•"/>
      <w:lvlJc w:val="left"/>
      <w:pPr>
        <w:ind w:left="2704" w:hanging="256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39D"/>
    <w:rsid w:val="00014EFC"/>
    <w:rsid w:val="00CA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EBBC12"/>
  <w15:docId w15:val="{2F2EBA60-21D9-46F5-BEFB-AFF34462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4E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EF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14E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EF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2019-03-13T14:53:00Z</dcterms:created>
  <dcterms:modified xsi:type="dcterms:W3CDTF">2019-03-13T14:56:00Z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